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15F" w:rsidRDefault="00F716D1">
      <w:pPr>
        <w:pStyle w:val="ConsPlusTitle0"/>
        <w:jc w:val="center"/>
        <w:outlineLvl w:val="0"/>
      </w:pPr>
      <w:bookmarkStart w:id="0" w:name="_GoBack"/>
      <w:bookmarkEnd w:id="0"/>
      <w:r>
        <w:t>ГУБЕРНАТОР ТОМСКОЙ ОБЛАСТИ</w:t>
      </w:r>
    </w:p>
    <w:p w:rsidR="002F715F" w:rsidRDefault="002F715F">
      <w:pPr>
        <w:pStyle w:val="ConsPlusTitle0"/>
        <w:jc w:val="center"/>
      </w:pPr>
    </w:p>
    <w:p w:rsidR="002F715F" w:rsidRDefault="00F716D1">
      <w:pPr>
        <w:pStyle w:val="ConsPlusTitle0"/>
        <w:jc w:val="center"/>
      </w:pPr>
      <w:r>
        <w:t>РАСПОРЯЖЕНИЕ</w:t>
      </w:r>
    </w:p>
    <w:p w:rsidR="002F715F" w:rsidRDefault="00F716D1">
      <w:pPr>
        <w:pStyle w:val="ConsPlusTitle0"/>
        <w:jc w:val="center"/>
      </w:pPr>
      <w:r>
        <w:t>от 16 мая 2018 г. N 136-р</w:t>
      </w:r>
    </w:p>
    <w:p w:rsidR="002F715F" w:rsidRDefault="002F715F">
      <w:pPr>
        <w:pStyle w:val="ConsPlusTitle0"/>
        <w:jc w:val="center"/>
      </w:pPr>
    </w:p>
    <w:p w:rsidR="002F715F" w:rsidRDefault="00F716D1">
      <w:pPr>
        <w:pStyle w:val="ConsPlusTitle0"/>
        <w:jc w:val="center"/>
      </w:pPr>
      <w:r>
        <w:t>О КООРДИНАЦИОННОМ СОВЕТЕ ПРИ ГУБЕРНАТОРЕ ТОМСКОЙ ОБЛАСТИ</w:t>
      </w:r>
    </w:p>
    <w:p w:rsidR="002F715F" w:rsidRDefault="00F716D1">
      <w:pPr>
        <w:pStyle w:val="ConsPlusTitle0"/>
        <w:jc w:val="center"/>
      </w:pPr>
      <w:r>
        <w:t>ПО ЗАЩИТЕ ПРАВ ПОТРЕБИТЕЛЕЙ</w:t>
      </w:r>
    </w:p>
    <w:p w:rsidR="002F715F" w:rsidRDefault="002F715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2F715F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F715F" w:rsidRDefault="002F715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715F" w:rsidRDefault="002F715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F715F" w:rsidRDefault="00F716D1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F715F" w:rsidRDefault="00F716D1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распоряжений Губернатора Томской области</w:t>
            </w:r>
            <w:proofErr w:type="gramEnd"/>
          </w:p>
          <w:p w:rsidR="002F715F" w:rsidRDefault="00F716D1">
            <w:pPr>
              <w:pStyle w:val="ConsPlusNormal0"/>
              <w:jc w:val="center"/>
            </w:pPr>
            <w:r>
              <w:rPr>
                <w:color w:val="392C69"/>
              </w:rPr>
              <w:t>от 06.02.2019 N 28-р, от 28.06.2021 N 149-р, от 11.01.2024 N 5-р,</w:t>
            </w:r>
          </w:p>
          <w:p w:rsidR="002F715F" w:rsidRDefault="00F716D1">
            <w:pPr>
              <w:pStyle w:val="ConsPlusNormal0"/>
              <w:jc w:val="center"/>
            </w:pPr>
            <w:r>
              <w:rPr>
                <w:color w:val="392C69"/>
              </w:rPr>
              <w:t>от 28.03.2025 N 83-р)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715F" w:rsidRDefault="002F715F">
            <w:pPr>
              <w:pStyle w:val="ConsPlusNormal0"/>
            </w:pPr>
          </w:p>
        </w:tc>
      </w:tr>
    </w:tbl>
    <w:p w:rsidR="002F715F" w:rsidRDefault="002F715F">
      <w:pPr>
        <w:pStyle w:val="ConsPlusNormal0"/>
        <w:jc w:val="both"/>
      </w:pPr>
    </w:p>
    <w:p w:rsidR="002F715F" w:rsidRDefault="00F716D1">
      <w:pPr>
        <w:pStyle w:val="ConsPlusNormal0"/>
        <w:ind w:firstLine="540"/>
        <w:jc w:val="both"/>
      </w:pPr>
      <w:proofErr w:type="gramStart"/>
      <w:r>
        <w:t>В соответствии с Перечнем поручений Президента Российской Федерации от 25.05.2017 N Пр-1004ГС по итогам заседания президиума Государственного совета Российской Федерации 18 апреля 2017 г., в целях обеспечения взаимодействия между исполнительными органами Томской области, территориальными органами федеральных органов исполнительной власти, органами местного самоуправления и общественными объединениями потребителей в сфере защиты прав потребителей, создания условий, способствующих повышению качества и конкурентоспособности производимых товаров</w:t>
      </w:r>
      <w:proofErr w:type="gramEnd"/>
      <w:r>
        <w:t xml:space="preserve"> (работ, услуг), решения проблем защиты потребительского рынка Томской области от некачественной и контрафактной продукции, формирования потребительской культуры населения:</w:t>
      </w:r>
    </w:p>
    <w:p w:rsidR="002F715F" w:rsidRDefault="00F716D1">
      <w:pPr>
        <w:pStyle w:val="ConsPlusNormal0"/>
        <w:spacing w:before="240"/>
        <w:ind w:firstLine="540"/>
        <w:jc w:val="both"/>
      </w:pPr>
      <w:r>
        <w:t xml:space="preserve">1. Образовать Координационный совет при Губернаторе Томской области по защите прав потребителей (далее - Координационный совет) в </w:t>
      </w:r>
      <w:hyperlink w:anchor="P35" w:tooltip="СОСТАВ">
        <w:r>
          <w:rPr>
            <w:color w:val="0000FF"/>
          </w:rPr>
          <w:t>составе</w:t>
        </w:r>
      </w:hyperlink>
      <w:r>
        <w:t xml:space="preserve"> согласно приложению к настоящему распоряжению.</w:t>
      </w:r>
    </w:p>
    <w:p w:rsidR="002F715F" w:rsidRDefault="00F716D1">
      <w:pPr>
        <w:pStyle w:val="ConsPlusNormal0"/>
        <w:spacing w:before="240"/>
        <w:ind w:firstLine="540"/>
        <w:jc w:val="both"/>
      </w:pPr>
      <w:r>
        <w:t>2. Заседание Координационного совета считается правомочным, если на нем присутствуют не менее половины его членов. Допускается замена по предварительному согласованию с председателем Координационного совета отсутствующих по уважительной причине членов Координационного совета их представителями с правом голоса.</w:t>
      </w:r>
    </w:p>
    <w:p w:rsidR="002F715F" w:rsidRDefault="00F716D1">
      <w:pPr>
        <w:pStyle w:val="ConsPlusNormal0"/>
        <w:spacing w:before="240"/>
        <w:ind w:firstLine="540"/>
        <w:jc w:val="both"/>
      </w:pPr>
      <w:r>
        <w:t>3. Заседания Координационного совета проводятся в очной (заочной) форме по мере необходимости, но не реже 1 раза в год.</w:t>
      </w:r>
    </w:p>
    <w:p w:rsidR="002F715F" w:rsidRDefault="00F716D1">
      <w:pPr>
        <w:pStyle w:val="ConsPlusNormal0"/>
        <w:spacing w:before="240"/>
        <w:ind w:firstLine="540"/>
        <w:jc w:val="both"/>
      </w:pPr>
      <w:r>
        <w:t>4. Организационно-техническое обеспечение деятельности Координационного совета осуществляет Департамент потребительского рынка Администрации Томской области.</w:t>
      </w:r>
    </w:p>
    <w:p w:rsidR="002F715F" w:rsidRDefault="002F715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2F715F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F715F" w:rsidRDefault="002F715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715F" w:rsidRDefault="002F715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F715F" w:rsidRDefault="00F716D1">
            <w:pPr>
              <w:pStyle w:val="ConsPlusNormal0"/>
              <w:jc w:val="both"/>
            </w:pPr>
            <w:r>
              <w:rPr>
                <w:color w:val="392C69"/>
              </w:rPr>
              <w:t>Распоряжением Губернатора Томской области от 28.03.2025 N 83-р в п. 5 внесены изменения, в соответствии с которыми слова "по аграрной политике и природопользованию" должны быть заменены словами "по экономике". Указанное словосочетание в данном пункте отсутствует.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715F" w:rsidRDefault="002F715F">
            <w:pPr>
              <w:pStyle w:val="ConsPlusNormal0"/>
            </w:pPr>
          </w:p>
        </w:tc>
      </w:tr>
    </w:tbl>
    <w:p w:rsidR="002F715F" w:rsidRDefault="00F716D1">
      <w:pPr>
        <w:pStyle w:val="ConsPlusNormal0"/>
        <w:spacing w:before="300"/>
        <w:ind w:firstLine="540"/>
        <w:jc w:val="both"/>
      </w:pPr>
      <w:r>
        <w:t>5. Департаменту информационной политики Администрации Томской области обеспечить опубликование настоящего распоряжения в средствах массовой информации.</w:t>
      </w:r>
    </w:p>
    <w:p w:rsidR="002F715F" w:rsidRDefault="00F716D1">
      <w:pPr>
        <w:pStyle w:val="ConsPlusNormal0"/>
        <w:spacing w:before="240"/>
        <w:ind w:firstLine="540"/>
        <w:jc w:val="both"/>
      </w:pPr>
      <w:r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заместителя Губернатора Томской области по агропромышленной политике и природопользованию.</w:t>
      </w:r>
    </w:p>
    <w:p w:rsidR="002F715F" w:rsidRDefault="002F715F">
      <w:pPr>
        <w:pStyle w:val="ConsPlusNormal0"/>
        <w:jc w:val="both"/>
      </w:pPr>
    </w:p>
    <w:p w:rsidR="002F715F" w:rsidRDefault="00F716D1">
      <w:pPr>
        <w:pStyle w:val="ConsPlusNormal0"/>
        <w:jc w:val="right"/>
      </w:pPr>
      <w:proofErr w:type="spellStart"/>
      <w:r>
        <w:t>И.о</w:t>
      </w:r>
      <w:proofErr w:type="spellEnd"/>
      <w:r>
        <w:t>. Губернатора</w:t>
      </w:r>
    </w:p>
    <w:p w:rsidR="00C6792C" w:rsidRDefault="00F716D1">
      <w:pPr>
        <w:pStyle w:val="ConsPlusNormal0"/>
        <w:jc w:val="right"/>
      </w:pPr>
      <w:r>
        <w:t>Томской области</w:t>
      </w:r>
    </w:p>
    <w:p w:rsidR="002F715F" w:rsidRDefault="00F716D1">
      <w:pPr>
        <w:pStyle w:val="ConsPlusNormal0"/>
        <w:jc w:val="right"/>
      </w:pPr>
      <w:r>
        <w:t>А.М.РОЖКОВ</w:t>
      </w:r>
    </w:p>
    <w:p w:rsidR="002F715F" w:rsidRDefault="002F715F">
      <w:pPr>
        <w:pStyle w:val="ConsPlusNormal0"/>
        <w:jc w:val="both"/>
      </w:pPr>
    </w:p>
    <w:p w:rsidR="002F715F" w:rsidRDefault="002F715F">
      <w:pPr>
        <w:pStyle w:val="ConsPlusNormal0"/>
        <w:jc w:val="both"/>
      </w:pPr>
    </w:p>
    <w:p w:rsidR="002F715F" w:rsidRDefault="002F715F">
      <w:pPr>
        <w:pStyle w:val="ConsPlusNormal0"/>
        <w:jc w:val="both"/>
      </w:pPr>
    </w:p>
    <w:p w:rsidR="002F715F" w:rsidRDefault="002F715F">
      <w:pPr>
        <w:pStyle w:val="ConsPlusNormal0"/>
        <w:jc w:val="both"/>
      </w:pPr>
    </w:p>
    <w:p w:rsidR="002F715F" w:rsidRDefault="00F716D1">
      <w:pPr>
        <w:pStyle w:val="ConsPlusNormal0"/>
        <w:jc w:val="right"/>
        <w:outlineLvl w:val="0"/>
      </w:pPr>
      <w:r>
        <w:lastRenderedPageBreak/>
        <w:t>Приложение</w:t>
      </w:r>
    </w:p>
    <w:p w:rsidR="002F715F" w:rsidRDefault="00F716D1">
      <w:pPr>
        <w:pStyle w:val="ConsPlusNormal0"/>
        <w:jc w:val="right"/>
      </w:pPr>
      <w:r>
        <w:t>к распоряжению</w:t>
      </w:r>
    </w:p>
    <w:p w:rsidR="002F715F" w:rsidRDefault="00F716D1">
      <w:pPr>
        <w:pStyle w:val="ConsPlusNormal0"/>
        <w:jc w:val="right"/>
      </w:pPr>
      <w:r>
        <w:t>Губернатора Томской области</w:t>
      </w:r>
    </w:p>
    <w:p w:rsidR="002F715F" w:rsidRDefault="00F716D1">
      <w:pPr>
        <w:pStyle w:val="ConsPlusNormal0"/>
        <w:jc w:val="right"/>
      </w:pPr>
      <w:r>
        <w:t>от 16.05.2018 N 136-р</w:t>
      </w:r>
    </w:p>
    <w:p w:rsidR="002F715F" w:rsidRDefault="002F715F">
      <w:pPr>
        <w:pStyle w:val="ConsPlusNormal0"/>
        <w:jc w:val="both"/>
      </w:pPr>
    </w:p>
    <w:p w:rsidR="002F715F" w:rsidRDefault="00F716D1">
      <w:pPr>
        <w:pStyle w:val="ConsPlusTitle0"/>
        <w:jc w:val="center"/>
      </w:pPr>
      <w:bookmarkStart w:id="1" w:name="P35"/>
      <w:bookmarkEnd w:id="1"/>
      <w:r>
        <w:t>СОСТАВ</w:t>
      </w:r>
    </w:p>
    <w:p w:rsidR="002F715F" w:rsidRDefault="00F716D1">
      <w:pPr>
        <w:pStyle w:val="ConsPlusTitle0"/>
        <w:jc w:val="center"/>
      </w:pPr>
      <w:r>
        <w:t>КООРДИНАЦИОННОГО СОВЕТА ПРИ ГУБЕРНАТОРЕ ТОМСКОЙ ОБЛАСТИ</w:t>
      </w:r>
    </w:p>
    <w:p w:rsidR="002F715F" w:rsidRDefault="00F716D1">
      <w:pPr>
        <w:pStyle w:val="ConsPlusTitle0"/>
        <w:jc w:val="center"/>
      </w:pPr>
      <w:r>
        <w:t>ПО ЗАЩИТЕ ПРАВ ПОТРЕБИТЕЛЕЙ</w:t>
      </w:r>
    </w:p>
    <w:p w:rsidR="002F715F" w:rsidRDefault="002F715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2F715F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F715F" w:rsidRDefault="002F715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715F" w:rsidRDefault="002F715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F715F" w:rsidRDefault="00F716D1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F715F" w:rsidRDefault="00F716D1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распоряжения Губернатора Томской области</w:t>
            </w:r>
            <w:proofErr w:type="gramEnd"/>
          </w:p>
          <w:p w:rsidR="002F715F" w:rsidRDefault="00F716D1">
            <w:pPr>
              <w:pStyle w:val="ConsPlusNormal0"/>
              <w:jc w:val="center"/>
            </w:pPr>
            <w:r>
              <w:rPr>
                <w:color w:val="392C69"/>
              </w:rPr>
              <w:t>от 28.03.2025 N 83-р)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F715F" w:rsidRDefault="002F715F">
            <w:pPr>
              <w:pStyle w:val="ConsPlusNormal0"/>
            </w:pPr>
          </w:p>
        </w:tc>
      </w:tr>
    </w:tbl>
    <w:p w:rsidR="002F715F" w:rsidRDefault="002F715F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05"/>
        <w:gridCol w:w="340"/>
        <w:gridCol w:w="5726"/>
      </w:tblGrid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proofErr w:type="spellStart"/>
            <w:r>
              <w:t>Мазур</w:t>
            </w:r>
            <w:proofErr w:type="spellEnd"/>
          </w:p>
          <w:p w:rsidR="002F715F" w:rsidRDefault="00F716D1">
            <w:pPr>
              <w:pStyle w:val="ConsPlusNormal0"/>
            </w:pPr>
            <w:r>
              <w:t>Владимир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Губернатор Томской области - председатель Координационного совета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proofErr w:type="spellStart"/>
            <w:r>
              <w:t>Сергейчик</w:t>
            </w:r>
            <w:proofErr w:type="spellEnd"/>
          </w:p>
          <w:p w:rsidR="002F715F" w:rsidRDefault="00F716D1">
            <w:pPr>
              <w:pStyle w:val="ConsPlusNormal0"/>
            </w:pPr>
            <w:r>
              <w:t>Михаил Сергеевич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заместитель Губернатора Томской области по экономике - первый заместитель председателя Координационного совета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r>
              <w:t>Грузных</w:t>
            </w:r>
          </w:p>
          <w:p w:rsidR="002F715F" w:rsidRDefault="00F716D1">
            <w:pPr>
              <w:pStyle w:val="ConsPlusNormal0"/>
            </w:pPr>
            <w:r>
              <w:t>Светлана Николаевна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заместитель Губернатора Томской области по социальной политике - заместитель председателя Координационного совета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r>
              <w:t>Алиев</w:t>
            </w:r>
          </w:p>
          <w:p w:rsidR="002F715F" w:rsidRDefault="00F716D1">
            <w:pPr>
              <w:pStyle w:val="ConsPlusNormal0"/>
            </w:pPr>
            <w:r>
              <w:t xml:space="preserve">Вадим </w:t>
            </w:r>
            <w:proofErr w:type="spellStart"/>
            <w:r>
              <w:t>Алиевич</w:t>
            </w:r>
            <w:proofErr w:type="spellEnd"/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руководитель Управления Федеральной антимонопольной службы по Томской области (по согласованию)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r>
              <w:t>Ассонов</w:t>
            </w:r>
          </w:p>
          <w:p w:rsidR="002F715F" w:rsidRDefault="00F716D1">
            <w:pPr>
              <w:pStyle w:val="ConsPlusNormal0"/>
            </w:pPr>
            <w:r>
              <w:t>Дмитрий Юрьевич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начальник Департамента строительства Томской области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r>
              <w:t>Баев</w:t>
            </w:r>
          </w:p>
          <w:p w:rsidR="002F715F" w:rsidRDefault="00F716D1">
            <w:pPr>
              <w:pStyle w:val="ConsPlusNormal0"/>
            </w:pPr>
            <w:r>
              <w:t>Александр Викторович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руководитель Сибирского межрегионального управления Федеральной службы по ветеринарному и фитосанитарному надзору (по согласованию)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r>
              <w:t>Баев</w:t>
            </w:r>
          </w:p>
          <w:p w:rsidR="002F715F" w:rsidRDefault="00F716D1">
            <w:pPr>
              <w:pStyle w:val="ConsPlusNormal0"/>
            </w:pPr>
            <w:r>
              <w:t>Юрий Иванович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начальник Департамента ЖКХ и государственного жилищного надзора Томской области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proofErr w:type="spellStart"/>
            <w:r>
              <w:t>Важова</w:t>
            </w:r>
            <w:proofErr w:type="spellEnd"/>
          </w:p>
          <w:p w:rsidR="002F715F" w:rsidRDefault="00F716D1">
            <w:pPr>
              <w:pStyle w:val="ConsPlusNormal0"/>
            </w:pPr>
            <w:r>
              <w:t>Лариса Валерьевна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proofErr w:type="spellStart"/>
            <w:r>
              <w:t>и.о</w:t>
            </w:r>
            <w:proofErr w:type="spellEnd"/>
            <w:r>
              <w:t>. начальника Департамента по культуре Томской области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r>
              <w:t>Деев</w:t>
            </w:r>
          </w:p>
          <w:p w:rsidR="002F715F" w:rsidRDefault="00F716D1">
            <w:pPr>
              <w:pStyle w:val="ConsPlusNormal0"/>
            </w:pPr>
            <w:r>
              <w:t>Александр Николаевич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начальник Департамента лицензирования и регионального государственного контроля Томской области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proofErr w:type="spellStart"/>
            <w:r>
              <w:t>Демянец</w:t>
            </w:r>
            <w:proofErr w:type="spellEnd"/>
          </w:p>
          <w:p w:rsidR="002F715F" w:rsidRDefault="00F716D1">
            <w:pPr>
              <w:pStyle w:val="ConsPlusNormal0"/>
            </w:pPr>
            <w:r>
              <w:t>Наталия Евгеньевна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председатель комитета пищевой промышленности и заготовительной деятельности Департамента потребительского рынка Администрации Томской области - секретарь Координационного совета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r>
              <w:t>Денискин</w:t>
            </w:r>
          </w:p>
          <w:p w:rsidR="002F715F" w:rsidRDefault="00F716D1">
            <w:pPr>
              <w:pStyle w:val="ConsPlusNormal0"/>
            </w:pPr>
            <w:r>
              <w:t>Александр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руководитель Территориального органа Федеральной службы по надзору в сфере здравоохранения по Томской области (по согласованию)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proofErr w:type="spellStart"/>
            <w:r>
              <w:t>Забавнова</w:t>
            </w:r>
            <w:proofErr w:type="spellEnd"/>
          </w:p>
          <w:p w:rsidR="002F715F" w:rsidRDefault="00F716D1">
            <w:pPr>
              <w:pStyle w:val="ConsPlusNormal0"/>
            </w:pPr>
            <w:r>
              <w:t>Наталия Константиновна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начальник Департамента потребительского рынка Администрации Томской области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proofErr w:type="spellStart"/>
            <w:r>
              <w:lastRenderedPageBreak/>
              <w:t>Карпачев</w:t>
            </w:r>
            <w:proofErr w:type="spellEnd"/>
          </w:p>
          <w:p w:rsidR="002F715F" w:rsidRDefault="00F716D1">
            <w:pPr>
              <w:pStyle w:val="ConsPlusNormal0"/>
            </w:pPr>
            <w:r>
              <w:t>Константин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начальник Департамента информационной политики Администрации Томской области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r>
              <w:t>Карпов</w:t>
            </w:r>
          </w:p>
          <w:p w:rsidR="002F715F" w:rsidRDefault="00F716D1">
            <w:pPr>
              <w:pStyle w:val="ConsPlusNormal0"/>
            </w:pPr>
            <w:r>
              <w:t>Евгений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заместитель начальника таможни - начальник службы (г. Томск), полковник таможенной службы (по согласованию)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r>
              <w:t>Киселева</w:t>
            </w:r>
          </w:p>
          <w:p w:rsidR="002F715F" w:rsidRDefault="00F716D1">
            <w:pPr>
              <w:pStyle w:val="ConsPlusNormal0"/>
            </w:pPr>
            <w:r>
              <w:t>Наталия Александровна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заместитель Губернатора Томской области по образованию, молодежной политике и цифровому развитию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r>
              <w:t>Кондратьев</w:t>
            </w:r>
          </w:p>
          <w:p w:rsidR="002F715F" w:rsidRDefault="00F716D1">
            <w:pPr>
              <w:pStyle w:val="ConsPlusNormal0"/>
            </w:pPr>
            <w:r>
              <w:t>Алексей Валерьевич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заместитель Губернатора Томской области по строительству и архитектуре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r>
              <w:t>Куриленко</w:t>
            </w:r>
          </w:p>
          <w:p w:rsidR="002F715F" w:rsidRDefault="00F716D1">
            <w:pPr>
              <w:pStyle w:val="ConsPlusNormal0"/>
            </w:pPr>
            <w:r>
              <w:t>Юрий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руководитель УФНС России по Томской области (по согласованию)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r>
              <w:t>Мильке</w:t>
            </w:r>
          </w:p>
          <w:p w:rsidR="002F715F" w:rsidRDefault="00F716D1">
            <w:pPr>
              <w:pStyle w:val="ConsPlusNormal0"/>
            </w:pPr>
            <w:r>
              <w:t>Андрей Викторович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начальник Департамента транспорта, дорожной деятельности и связи Томской области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r>
              <w:t>Морозов</w:t>
            </w:r>
          </w:p>
          <w:p w:rsidR="002F715F" w:rsidRDefault="00F716D1">
            <w:pPr>
              <w:pStyle w:val="ConsPlusNormal0"/>
            </w:pPr>
            <w:r>
              <w:t>Дмитрий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 xml:space="preserve">заместитель начальника управления - начальник </w:t>
            </w:r>
            <w:proofErr w:type="gramStart"/>
            <w:r>
              <w:t>отдела организации применения административного законодательства Управления организации охраны общественного порядка</w:t>
            </w:r>
            <w:proofErr w:type="gramEnd"/>
            <w:r>
              <w:t xml:space="preserve"> и взаимодействия с органами исполнительной власти Томской области и органами местного самоуправления УМВД России по Томской области (по согласованию)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proofErr w:type="spellStart"/>
            <w:r>
              <w:t>Мурсалимова</w:t>
            </w:r>
            <w:proofErr w:type="spellEnd"/>
          </w:p>
          <w:p w:rsidR="002F715F" w:rsidRDefault="00F716D1">
            <w:pPr>
              <w:pStyle w:val="ConsPlusNormal0"/>
            </w:pPr>
            <w:proofErr w:type="spellStart"/>
            <w:r>
              <w:t>Нэлля</w:t>
            </w:r>
            <w:proofErr w:type="spellEnd"/>
            <w:r>
              <w:t xml:space="preserve"> Витальевна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директор Федерального бюджетного учреждения "Государственный региональный центр стандартизации, метрологии и испытаний в Томской области" (по согласованию)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proofErr w:type="spellStart"/>
            <w:r>
              <w:t>Пацуков</w:t>
            </w:r>
            <w:proofErr w:type="spellEnd"/>
          </w:p>
          <w:p w:rsidR="002F715F" w:rsidRDefault="00F716D1">
            <w:pPr>
              <w:pStyle w:val="ConsPlusNormal0"/>
            </w:pPr>
            <w:r>
              <w:t>Андрей Алексеевич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начальник Главной инспекции Государственного строительного надзора Томской области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r>
              <w:t>Петроченко</w:t>
            </w:r>
          </w:p>
          <w:p w:rsidR="002F715F" w:rsidRDefault="00F716D1">
            <w:pPr>
              <w:pStyle w:val="ConsPlusNormal0"/>
            </w:pPr>
            <w:r>
              <w:t>Елена Борисовна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управляющий Отделением по Томской области Сибирского главного управления Центрального банка Российской Федерации (по согласованию)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r>
              <w:t>Пичугина</w:t>
            </w:r>
          </w:p>
          <w:p w:rsidR="002F715F" w:rsidRDefault="00F716D1">
            <w:pPr>
              <w:pStyle w:val="ConsPlusNormal0"/>
            </w:pPr>
            <w:r>
              <w:t>Ольга Леонидовна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руководитель Управления Федеральной службы по надзору в сфере защиты прав потребителей и благополучия человека по Томской области (по согласованию)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r>
              <w:t>Потемкин</w:t>
            </w:r>
          </w:p>
          <w:p w:rsidR="002F715F" w:rsidRDefault="00F716D1">
            <w:pPr>
              <w:pStyle w:val="ConsPlusNormal0"/>
            </w:pPr>
            <w:r>
              <w:t>Василий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заместитель Губернатора Томской области по промышленности, инвестиционной политике и имущественным отношениям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r>
              <w:t>Рожков</w:t>
            </w:r>
          </w:p>
          <w:p w:rsidR="002F715F" w:rsidRDefault="00F716D1">
            <w:pPr>
              <w:pStyle w:val="ConsPlusNormal0"/>
            </w:pPr>
            <w:r>
              <w:t>Анатолий Михайлович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заместитель Губернатора Томской области по территориальному развитию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r>
              <w:t>Романов</w:t>
            </w:r>
          </w:p>
          <w:p w:rsidR="002F715F" w:rsidRDefault="00F716D1">
            <w:pPr>
              <w:pStyle w:val="ConsPlusNormal0"/>
            </w:pPr>
            <w:r>
              <w:t>Александр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руководитель Государственной инспекции труда в Томской области (по согласованию)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proofErr w:type="spellStart"/>
            <w:r>
              <w:t>Сидонская</w:t>
            </w:r>
            <w:proofErr w:type="spellEnd"/>
          </w:p>
          <w:p w:rsidR="002F715F" w:rsidRDefault="00F716D1">
            <w:pPr>
              <w:pStyle w:val="ConsPlusNormal0"/>
            </w:pPr>
            <w:r>
              <w:t>Яна Викторовна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заместитель начальника Департамента финансов Томской области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proofErr w:type="spellStart"/>
            <w:r>
              <w:t>Табакаев</w:t>
            </w:r>
            <w:proofErr w:type="spellEnd"/>
          </w:p>
          <w:p w:rsidR="002F715F" w:rsidRDefault="00F716D1">
            <w:pPr>
              <w:pStyle w:val="ConsPlusNormal0"/>
            </w:pPr>
            <w:r>
              <w:lastRenderedPageBreak/>
              <w:t>Валерий Витальевич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 xml:space="preserve">начальник Департамента ветеринарии Томской </w:t>
            </w:r>
            <w:r>
              <w:lastRenderedPageBreak/>
              <w:t>области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proofErr w:type="spellStart"/>
            <w:r>
              <w:lastRenderedPageBreak/>
              <w:t>Турчанов</w:t>
            </w:r>
            <w:proofErr w:type="spellEnd"/>
          </w:p>
          <w:p w:rsidR="002F715F" w:rsidRDefault="00F716D1">
            <w:pPr>
              <w:pStyle w:val="ConsPlusNormal0"/>
            </w:pPr>
            <w:r>
              <w:t>Денис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руководитель Совета Томского регионального отделения Общероссийского общественного движения в защиту прав и интересов потребителей "Объединение потребителей России" (по согласованию)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proofErr w:type="spellStart"/>
            <w:r>
              <w:t>Фидаров</w:t>
            </w:r>
            <w:proofErr w:type="spellEnd"/>
          </w:p>
          <w:p w:rsidR="002F715F" w:rsidRDefault="00F716D1">
            <w:pPr>
              <w:pStyle w:val="ConsPlusNormal0"/>
            </w:pPr>
            <w:r>
              <w:t>Роберт Олегович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начальник Департамента здравоохранения Томской области</w:t>
            </w:r>
          </w:p>
        </w:tc>
      </w:tr>
      <w:tr w:rsidR="002F715F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</w:pPr>
            <w:proofErr w:type="spellStart"/>
            <w:r>
              <w:t>Шрейдер</w:t>
            </w:r>
            <w:proofErr w:type="spellEnd"/>
          </w:p>
          <w:p w:rsidR="002F715F" w:rsidRDefault="00F716D1">
            <w:pPr>
              <w:pStyle w:val="ConsPlusNormal0"/>
            </w:pPr>
            <w:r>
              <w:t>Ольга Анатольевна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2F715F" w:rsidRDefault="00F716D1">
            <w:pPr>
              <w:pStyle w:val="ConsPlusNormal0"/>
              <w:jc w:val="both"/>
            </w:pPr>
            <w:r>
              <w:t>начальник Департамента муниципального развития Администрации Томской области</w:t>
            </w:r>
          </w:p>
        </w:tc>
      </w:tr>
    </w:tbl>
    <w:p w:rsidR="002F715F" w:rsidRDefault="002F715F">
      <w:pPr>
        <w:pStyle w:val="ConsPlusNormal0"/>
        <w:jc w:val="both"/>
      </w:pPr>
    </w:p>
    <w:p w:rsidR="002F715F" w:rsidRDefault="002F715F">
      <w:pPr>
        <w:pStyle w:val="ConsPlusNormal0"/>
        <w:jc w:val="both"/>
      </w:pPr>
    </w:p>
    <w:p w:rsidR="002F715F" w:rsidRDefault="002F715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2F715F" w:rsidSect="00C6792C">
      <w:footerReference w:type="first" r:id="rId7"/>
      <w:pgSz w:w="11906" w:h="16838"/>
      <w:pgMar w:top="851" w:right="566" w:bottom="426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24F" w:rsidRDefault="0053724F">
      <w:r>
        <w:separator/>
      </w:r>
    </w:p>
  </w:endnote>
  <w:endnote w:type="continuationSeparator" w:id="0">
    <w:p w:rsidR="0053724F" w:rsidRDefault="00537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15F" w:rsidRDefault="002F715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2F715F" w:rsidRDefault="00F716D1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24F" w:rsidRDefault="0053724F">
      <w:r>
        <w:separator/>
      </w:r>
    </w:p>
  </w:footnote>
  <w:footnote w:type="continuationSeparator" w:id="0">
    <w:p w:rsidR="0053724F" w:rsidRDefault="005372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15F"/>
    <w:rsid w:val="002F715F"/>
    <w:rsid w:val="0053724F"/>
    <w:rsid w:val="00C6792C"/>
    <w:rsid w:val="00EB5D22"/>
    <w:rsid w:val="00F71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C6792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79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6792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6792C"/>
  </w:style>
  <w:style w:type="paragraph" w:styleId="a7">
    <w:name w:val="footer"/>
    <w:basedOn w:val="a"/>
    <w:link w:val="a8"/>
    <w:uiPriority w:val="99"/>
    <w:unhideWhenUsed/>
    <w:rsid w:val="00C6792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679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C6792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79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6792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6792C"/>
  </w:style>
  <w:style w:type="paragraph" w:styleId="a7">
    <w:name w:val="footer"/>
    <w:basedOn w:val="a"/>
    <w:link w:val="a8"/>
    <w:uiPriority w:val="99"/>
    <w:unhideWhenUsed/>
    <w:rsid w:val="00C6792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679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1030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Губернатора Томской области от 16.05.2018 N 136-р
(ред. от 28.03.2025)
"О Координационном совете при Губернаторе Томской области по защите прав потребителей"</vt:lpstr>
    </vt:vector>
  </TitlesOfParts>
  <Company>КонсультантПлюс Версия 4024.00.50</Company>
  <LinksUpToDate>false</LinksUpToDate>
  <CharactersWithSpaces>6890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Губернатора Томской области от 16.05.2018 N 136-р
(ред. от 28.03.2025)
"О Координационном совете при Губернаторе Томской области по защите прав потребителей"</dc:title>
  <dc:creator>Ольга Николаевна Кондратенко</dc:creator>
  <cp:lastModifiedBy>Ольга Николаевна Кондратенко</cp:lastModifiedBy>
  <cp:revision>2</cp:revision>
  <cp:lastPrinted>2026-03-16T03:07:00Z</cp:lastPrinted>
  <dcterms:created xsi:type="dcterms:W3CDTF">2026-03-16T03:12:00Z</dcterms:created>
  <dcterms:modified xsi:type="dcterms:W3CDTF">2026-03-16T03:12:00Z</dcterms:modified>
</cp:coreProperties>
</file>