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45"/>
        <w:gridCol w:w="7493"/>
        <w:gridCol w:w="2832"/>
      </w:tblGrid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Товарная группа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Запрет на ввод в оборот немаркированной продукции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Правила маркировки (постановление Правительства РФ)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Изделия из натурального меха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12.08.2016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11.08.2016 № 787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Табачная, </w:t>
            </w:r>
            <w:proofErr w:type="spellStart"/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никотинсодержащая</w:t>
            </w:r>
            <w:proofErr w:type="spellEnd"/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безникотиновая</w:t>
            </w:r>
            <w:proofErr w:type="spellEnd"/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продукция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01.07.2019 – сигареты и папиросы;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01.07.2020 – альтернативная табачная продукция;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15.03.2022 – табачные «</w:t>
            </w:r>
            <w:proofErr w:type="spellStart"/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стики</w:t>
            </w:r>
            <w:proofErr w:type="spellEnd"/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и курительные смеси, не содержащие табак;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25.12.2022 – жидкости для электронных систем доставки никотина и одноразовые электронных системы доставки никотина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28.02.2019 № 224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Обувь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01.07.2020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05.07.2019 № 860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Духи и туалетная вода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01.10.2020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31.12.2019 № 1957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Фототехника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01.10.2020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31.12.2019 № 1953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Шины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01.11.2020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31.12.2019 № 1958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Товары легкой промышленности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01.01.2021 – предметы одежды из натуральной или композитной кожи, отдельные виды верхней одежды, блузки трикотажные;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01.04.2024 – иные виды верхней одежды, в том числе из искусственного меха, костюмы, комплекты, пиджаки, </w:t>
            </w:r>
            <w:proofErr w:type="spellStart"/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блайзеры</w:t>
            </w:r>
            <w:proofErr w:type="spellEnd"/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брюки, комбинезоны, бриджи и шорты, свитеры, пуловеры, кардиганы, жилеты, рубашки и блузки, спортивные и лыжные костюмы, шали, шарфы, кашне, мантильи, вуали, галстуки, галстуки-бабочки и шейные платки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01.03.2025 – детская одежда, нательное и нижнее белье, купальные костюмы, чулочно-носочные изделия, головные уборы, перчатки, рукавицы и митенки, галстуки, галстуки-бабочки</w:t>
            </w:r>
            <w:proofErr w:type="gramEnd"/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шейные платки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31.12.2019 № 1956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01.06.2021 – сыры и мороженое;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01.09.2021 – молочная продукция со сроком хранения более 40 суток;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01.12.2021 – молочная продукция со сроком хранения 40 суток и менее;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01.09.2024 – фермерская продукция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 15.12.2020 № 2099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Вода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01.12.2021 – минеральная вода;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01.03.2022 – прочая упакованная вода;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01.09.2023 – упакованная вода для детского питания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31.05.2021 № 841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Пиво, отдельные виды слабоалкогольных напитков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01.04.2023 – пиво и слабоалкогольные напитки, упакованные в </w:t>
            </w:r>
            <w:proofErr w:type="spellStart"/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кеги</w:t>
            </w:r>
            <w:proofErr w:type="spellEnd"/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01.10.2023 – пиво и слабоалкогольные напитки, упакованные в стеклянную или полимерную потребительскую упаковку;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15.01.2024 – пиво и слабоалкогольные напитки, упакованные в иные виды потребительской упаковки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30.11.2022 № 2173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БАД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01.10.2023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31.05.2023 № 886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Антисептики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01.10.2023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30.05.2023 № 870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Безалкогольные напитки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01.12.2023 – безалкогольные напитки, упакованные в стекло и полимерную упаковку (за исключением соков, нектаров, морсов и напитков на растительном сырье);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01.03.2024 – безалкогольные напитки, упакованные в алюминиевую и полимерную банку (за исключением соков, нектаров, морсов и напитков на растительном сырье);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01.06.2024 – иные виды безалкогольных напитков, в том числе соки, нектары, морсы и напитки на растительном сырье в прочих видах упаковки</w:t>
            </w:r>
            <w:proofErr w:type="gramEnd"/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31.05.2023 № 887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Икра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01.05.2024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29.11.2023 № 2028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Велосипеды и велосипедные рамы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01.09.2024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23.05.2024 № 645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Безалкогольное пиво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01.10.2024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27.05.2024  № 678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Корма для животных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01.10.2024 – сухие корма и лакомства;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01.03.2025 – влажные корма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 27.05.2024 № 674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Ветеринарные препараты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01.10.2024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27.05.2024 № 675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Растительные масла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01.10.2024 – растительные масла, упакованные в стекло и полимерную упаковку;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01.02.2025 – растительные масла, упакованные в иные виды упаковки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27.05.2024 г. № 676</w:t>
            </w:r>
          </w:p>
        </w:tc>
      </w:tr>
      <w:tr w:rsidR="0080074F" w:rsidRPr="0080074F" w:rsidTr="0080074F">
        <w:trPr>
          <w:jc w:val="center"/>
        </w:trPr>
        <w:tc>
          <w:tcPr>
            <w:tcW w:w="4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Консервы</w:t>
            </w:r>
          </w:p>
        </w:tc>
        <w:tc>
          <w:tcPr>
            <w:tcW w:w="7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01.12.2024 – консервы из рыбы, водных беспозвоночных, водных млекопитающих и других водных животных, а также водорослей и других водных растений;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01.03.2025 – консервы из мяса, мясных субпродуктов, овощей и фруктов, а также грибов и ягод</w:t>
            </w: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01.03.2025 – фермерская продукция</w:t>
            </w:r>
          </w:p>
        </w:tc>
        <w:tc>
          <w:tcPr>
            <w:tcW w:w="2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0074F" w:rsidRPr="0080074F" w:rsidRDefault="0080074F" w:rsidP="00800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27.05.2024 № 677</w:t>
            </w:r>
          </w:p>
        </w:tc>
      </w:tr>
    </w:tbl>
    <w:p w:rsidR="00B930F1" w:rsidRPr="0080074F" w:rsidRDefault="00B930F1">
      <w:pPr>
        <w:rPr>
          <w:lang w:val="en-US"/>
        </w:rPr>
      </w:pPr>
    </w:p>
    <w:sectPr w:rsidR="00B930F1" w:rsidRPr="0080074F" w:rsidSect="0080074F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21A"/>
    <w:rsid w:val="004C0DBF"/>
    <w:rsid w:val="0080074F"/>
    <w:rsid w:val="00B930F1"/>
    <w:rsid w:val="00CB11FD"/>
    <w:rsid w:val="00E1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0074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007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5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95231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91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03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749784">
                      <w:marLeft w:val="-36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401153">
                          <w:marLeft w:val="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04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43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20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535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Николаевна Кондратенко</dc:creator>
  <cp:keywords/>
  <dc:description/>
  <cp:lastModifiedBy>Ольга Николаевна Кондратенко</cp:lastModifiedBy>
  <cp:revision>3</cp:revision>
  <dcterms:created xsi:type="dcterms:W3CDTF">2025-04-28T08:06:00Z</dcterms:created>
  <dcterms:modified xsi:type="dcterms:W3CDTF">2025-04-28T08:48:00Z</dcterms:modified>
</cp:coreProperties>
</file>