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D3B" w:rsidRPr="00360E3C" w:rsidRDefault="004C3D3B" w:rsidP="004C3D3B">
      <w:pPr>
        <w:jc w:val="center"/>
        <w:rPr>
          <w:rFonts w:ascii="PT Astra Serif" w:hAnsi="PT Astra Serif"/>
          <w:b/>
          <w:sz w:val="24"/>
          <w:szCs w:val="24"/>
        </w:rPr>
      </w:pPr>
      <w:r w:rsidRPr="00360E3C">
        <w:rPr>
          <w:rFonts w:ascii="PT Astra Serif" w:hAnsi="PT Astra Serif"/>
          <w:b/>
          <w:sz w:val="24"/>
          <w:szCs w:val="24"/>
        </w:rPr>
        <w:t>Образование</w:t>
      </w:r>
    </w:p>
    <w:p w:rsidR="004C3D3B" w:rsidRPr="00360E3C" w:rsidRDefault="004C3D3B" w:rsidP="00360E3C">
      <w:pPr>
        <w:jc w:val="both"/>
        <w:rPr>
          <w:rFonts w:ascii="PT Astra Serif" w:hAnsi="PT Astra Serif"/>
          <w:sz w:val="24"/>
          <w:szCs w:val="24"/>
        </w:rPr>
      </w:pPr>
      <w:r w:rsidRPr="00360E3C">
        <w:rPr>
          <w:rFonts w:ascii="PT Astra Serif" w:hAnsi="PT Astra Serif"/>
          <w:sz w:val="24"/>
          <w:szCs w:val="24"/>
        </w:rPr>
        <w:t>•</w:t>
      </w:r>
      <w:r w:rsidRPr="00360E3C">
        <w:rPr>
          <w:rFonts w:ascii="PT Astra Serif" w:hAnsi="PT Astra Serif"/>
          <w:sz w:val="24"/>
          <w:szCs w:val="24"/>
        </w:rPr>
        <w:tab/>
        <w:t xml:space="preserve">Томский </w:t>
      </w:r>
      <w:r w:rsidR="00360E3C">
        <w:rPr>
          <w:rFonts w:ascii="PT Astra Serif" w:hAnsi="PT Astra Serif"/>
          <w:sz w:val="24"/>
          <w:szCs w:val="24"/>
        </w:rPr>
        <w:t>техникум социальных технологий (ш</w:t>
      </w:r>
      <w:r w:rsidRPr="00360E3C">
        <w:rPr>
          <w:rFonts w:ascii="PT Astra Serif" w:hAnsi="PT Astra Serif"/>
          <w:sz w:val="24"/>
          <w:szCs w:val="24"/>
        </w:rPr>
        <w:t>вея, портной, вышивальщица)</w:t>
      </w:r>
    </w:p>
    <w:p w:rsidR="004C3D3B" w:rsidRPr="00360E3C" w:rsidRDefault="004C3D3B" w:rsidP="00360E3C">
      <w:pPr>
        <w:jc w:val="both"/>
        <w:rPr>
          <w:rFonts w:ascii="PT Astra Serif" w:hAnsi="PT Astra Serif"/>
          <w:sz w:val="24"/>
          <w:szCs w:val="24"/>
        </w:rPr>
      </w:pPr>
      <w:r w:rsidRPr="00360E3C">
        <w:rPr>
          <w:rFonts w:ascii="PT Astra Serif" w:hAnsi="PT Astra Serif"/>
          <w:sz w:val="24"/>
          <w:szCs w:val="24"/>
        </w:rPr>
        <w:t>•</w:t>
      </w:r>
      <w:r w:rsidRPr="00360E3C">
        <w:rPr>
          <w:rFonts w:ascii="PT Astra Serif" w:hAnsi="PT Astra Serif"/>
          <w:sz w:val="24"/>
          <w:szCs w:val="24"/>
        </w:rPr>
        <w:tab/>
        <w:t xml:space="preserve">Колледж индустрии </w:t>
      </w:r>
      <w:r w:rsidR="00360E3C">
        <w:rPr>
          <w:rFonts w:ascii="PT Astra Serif" w:hAnsi="PT Astra Serif"/>
          <w:sz w:val="24"/>
          <w:szCs w:val="24"/>
        </w:rPr>
        <w:t>питания, торговли и сферы услуг</w:t>
      </w:r>
      <w:r w:rsidRPr="00360E3C">
        <w:rPr>
          <w:rFonts w:ascii="PT Astra Serif" w:hAnsi="PT Astra Serif"/>
          <w:sz w:val="24"/>
          <w:szCs w:val="24"/>
        </w:rPr>
        <w:t xml:space="preserve"> </w:t>
      </w:r>
      <w:r w:rsidR="00360E3C">
        <w:rPr>
          <w:rFonts w:ascii="PT Astra Serif" w:hAnsi="PT Astra Serif"/>
          <w:sz w:val="24"/>
          <w:szCs w:val="24"/>
        </w:rPr>
        <w:t>(п</w:t>
      </w:r>
      <w:r w:rsidRPr="00360E3C">
        <w:rPr>
          <w:rFonts w:ascii="PT Astra Serif" w:hAnsi="PT Astra Serif"/>
          <w:sz w:val="24"/>
          <w:szCs w:val="24"/>
        </w:rPr>
        <w:t>ортной, дизайнер)</w:t>
      </w:r>
    </w:p>
    <w:p w:rsidR="004C3D3B" w:rsidRPr="00360E3C" w:rsidRDefault="004C3D3B" w:rsidP="00360E3C">
      <w:pPr>
        <w:jc w:val="both"/>
        <w:rPr>
          <w:rFonts w:ascii="PT Astra Serif" w:hAnsi="PT Astra Serif"/>
          <w:sz w:val="24"/>
          <w:szCs w:val="24"/>
        </w:rPr>
      </w:pPr>
      <w:r w:rsidRPr="00360E3C">
        <w:rPr>
          <w:rFonts w:ascii="PT Astra Serif" w:hAnsi="PT Astra Serif"/>
          <w:sz w:val="24"/>
          <w:szCs w:val="24"/>
        </w:rPr>
        <w:t>•</w:t>
      </w:r>
      <w:r w:rsidRPr="00360E3C">
        <w:rPr>
          <w:rFonts w:ascii="PT Astra Serif" w:hAnsi="PT Astra Serif"/>
          <w:sz w:val="24"/>
          <w:szCs w:val="24"/>
        </w:rPr>
        <w:tab/>
        <w:t>ТГ</w:t>
      </w:r>
      <w:r w:rsidR="00360E3C">
        <w:rPr>
          <w:rFonts w:ascii="PT Astra Serif" w:hAnsi="PT Astra Serif"/>
          <w:sz w:val="24"/>
          <w:szCs w:val="24"/>
        </w:rPr>
        <w:t>У, Институт искусств и культуры (г</w:t>
      </w:r>
      <w:r w:rsidRPr="00360E3C">
        <w:rPr>
          <w:rFonts w:ascii="PT Astra Serif" w:hAnsi="PT Astra Serif"/>
          <w:sz w:val="24"/>
          <w:szCs w:val="24"/>
        </w:rPr>
        <w:t xml:space="preserve">рафический дизайн и конструирование костюма) </w:t>
      </w:r>
    </w:p>
    <w:p w:rsidR="004C3D3B" w:rsidRPr="00360E3C" w:rsidRDefault="004C3D3B" w:rsidP="00360E3C">
      <w:pPr>
        <w:jc w:val="both"/>
        <w:rPr>
          <w:rFonts w:ascii="PT Astra Serif" w:hAnsi="PT Astra Serif"/>
          <w:sz w:val="24"/>
          <w:szCs w:val="24"/>
        </w:rPr>
      </w:pPr>
      <w:r w:rsidRPr="00360E3C">
        <w:rPr>
          <w:rFonts w:ascii="PT Astra Serif" w:hAnsi="PT Astra Serif"/>
          <w:sz w:val="24"/>
          <w:szCs w:val="24"/>
        </w:rPr>
        <w:t>•</w:t>
      </w:r>
      <w:r w:rsidRPr="00360E3C">
        <w:rPr>
          <w:rFonts w:ascii="PT Astra Serif" w:hAnsi="PT Astra Serif"/>
          <w:sz w:val="24"/>
          <w:szCs w:val="24"/>
        </w:rPr>
        <w:tab/>
        <w:t>Академия шитья, лицензированный учебный центр кройки и шитья в Томске</w:t>
      </w:r>
    </w:p>
    <w:p w:rsidR="004C3D3B" w:rsidRPr="00360E3C" w:rsidRDefault="004C3D3B" w:rsidP="00360E3C">
      <w:pPr>
        <w:jc w:val="both"/>
        <w:rPr>
          <w:rFonts w:ascii="PT Astra Serif" w:hAnsi="PT Astra Serif"/>
          <w:sz w:val="24"/>
          <w:szCs w:val="24"/>
        </w:rPr>
      </w:pPr>
      <w:r w:rsidRPr="00360E3C">
        <w:rPr>
          <w:rFonts w:ascii="PT Astra Serif" w:hAnsi="PT Astra Serif"/>
          <w:sz w:val="24"/>
          <w:szCs w:val="24"/>
        </w:rPr>
        <w:t>•</w:t>
      </w:r>
      <w:r w:rsidRPr="00360E3C">
        <w:rPr>
          <w:rFonts w:ascii="PT Astra Serif" w:hAnsi="PT Astra Serif"/>
          <w:sz w:val="24"/>
          <w:szCs w:val="24"/>
        </w:rPr>
        <w:tab/>
        <w:t xml:space="preserve">Лицензированный учебный центр в г. Томск профессионального и дополнительного </w:t>
      </w:r>
      <w:r w:rsidR="00360E3C">
        <w:rPr>
          <w:rFonts w:ascii="PT Astra Serif" w:hAnsi="PT Astra Serif"/>
          <w:sz w:val="24"/>
          <w:szCs w:val="24"/>
        </w:rPr>
        <w:t>образования (п</w:t>
      </w:r>
      <w:r w:rsidRPr="00360E3C">
        <w:rPr>
          <w:rFonts w:ascii="PT Astra Serif" w:hAnsi="PT Astra Serif"/>
          <w:sz w:val="24"/>
          <w:szCs w:val="24"/>
        </w:rPr>
        <w:t>ортной, закройщик)</w:t>
      </w:r>
    </w:p>
    <w:p w:rsidR="004C3D3B" w:rsidRPr="00360E3C" w:rsidRDefault="004C3D3B" w:rsidP="00360E3C">
      <w:pPr>
        <w:jc w:val="both"/>
        <w:rPr>
          <w:rFonts w:ascii="PT Astra Serif" w:hAnsi="PT Astra Serif"/>
          <w:sz w:val="24"/>
          <w:szCs w:val="24"/>
        </w:rPr>
      </w:pPr>
      <w:r w:rsidRPr="00360E3C">
        <w:rPr>
          <w:rFonts w:ascii="PT Astra Serif" w:hAnsi="PT Astra Serif"/>
          <w:sz w:val="24"/>
          <w:szCs w:val="24"/>
        </w:rPr>
        <w:t>•</w:t>
      </w:r>
      <w:r w:rsidRPr="00360E3C">
        <w:rPr>
          <w:rFonts w:ascii="PT Astra Serif" w:hAnsi="PT Astra Serif"/>
          <w:sz w:val="24"/>
          <w:szCs w:val="24"/>
        </w:rPr>
        <w:tab/>
      </w:r>
      <w:proofErr w:type="spellStart"/>
      <w:r w:rsidRPr="00360E3C">
        <w:rPr>
          <w:rFonts w:ascii="PT Astra Serif" w:hAnsi="PT Astra Serif"/>
          <w:sz w:val="24"/>
          <w:szCs w:val="24"/>
        </w:rPr>
        <w:t>Асиновский</w:t>
      </w:r>
      <w:proofErr w:type="spellEnd"/>
      <w:r w:rsidRPr="00360E3C">
        <w:rPr>
          <w:rFonts w:ascii="PT Astra Serif" w:hAnsi="PT Astra Serif"/>
          <w:sz w:val="24"/>
          <w:szCs w:val="24"/>
        </w:rPr>
        <w:t xml:space="preserve"> техникум промышленной индустрии и сервиса (швеи) </w:t>
      </w:r>
    </w:p>
    <w:p w:rsidR="004C3D3B" w:rsidRPr="00360E3C" w:rsidRDefault="004C3D3B" w:rsidP="00360E3C">
      <w:pPr>
        <w:jc w:val="both"/>
        <w:rPr>
          <w:rFonts w:ascii="PT Astra Serif" w:hAnsi="PT Astra Serif"/>
          <w:sz w:val="24"/>
          <w:szCs w:val="24"/>
        </w:rPr>
      </w:pPr>
      <w:r w:rsidRPr="00360E3C">
        <w:rPr>
          <w:rFonts w:ascii="PT Astra Serif" w:hAnsi="PT Astra Serif"/>
          <w:sz w:val="24"/>
          <w:szCs w:val="24"/>
        </w:rPr>
        <w:t>•</w:t>
      </w:r>
      <w:r w:rsidRPr="00360E3C">
        <w:rPr>
          <w:rFonts w:ascii="PT Astra Serif" w:hAnsi="PT Astra Serif"/>
          <w:sz w:val="24"/>
          <w:szCs w:val="24"/>
        </w:rPr>
        <w:tab/>
        <w:t xml:space="preserve">Северский промышленный колледж  (швеи) </w:t>
      </w:r>
    </w:p>
    <w:p w:rsidR="004C3D3B" w:rsidRPr="00360E3C" w:rsidRDefault="004C3D3B" w:rsidP="00360E3C">
      <w:pPr>
        <w:jc w:val="both"/>
        <w:rPr>
          <w:rFonts w:ascii="PT Astra Serif" w:hAnsi="PT Astra Serif"/>
          <w:sz w:val="24"/>
          <w:szCs w:val="24"/>
        </w:rPr>
      </w:pPr>
      <w:r w:rsidRPr="00360E3C">
        <w:rPr>
          <w:rFonts w:ascii="PT Astra Serif" w:hAnsi="PT Astra Serif"/>
          <w:sz w:val="24"/>
          <w:szCs w:val="24"/>
        </w:rPr>
        <w:t>•</w:t>
      </w:r>
      <w:r w:rsidRPr="00360E3C">
        <w:rPr>
          <w:rFonts w:ascii="PT Astra Serif" w:hAnsi="PT Astra Serif"/>
          <w:sz w:val="24"/>
          <w:szCs w:val="24"/>
        </w:rPr>
        <w:tab/>
      </w:r>
      <w:proofErr w:type="spellStart"/>
      <w:r w:rsidRPr="00360E3C">
        <w:rPr>
          <w:rFonts w:ascii="PT Astra Serif" w:hAnsi="PT Astra Serif"/>
          <w:sz w:val="24"/>
          <w:szCs w:val="24"/>
        </w:rPr>
        <w:t>Кожевниковский</w:t>
      </w:r>
      <w:proofErr w:type="spellEnd"/>
      <w:r w:rsidRPr="00360E3C">
        <w:rPr>
          <w:rFonts w:ascii="PT Astra Serif" w:hAnsi="PT Astra Serif"/>
          <w:sz w:val="24"/>
          <w:szCs w:val="24"/>
        </w:rPr>
        <w:t xml:space="preserve"> техникум агробизнеса (швеи с ОВЗ) </w:t>
      </w:r>
    </w:p>
    <w:p w:rsidR="004247FB" w:rsidRPr="00360E3C" w:rsidRDefault="00360E3C" w:rsidP="00360E3C">
      <w:pPr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4247FB" w:rsidRPr="0036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79B"/>
    <w:rsid w:val="00360E3C"/>
    <w:rsid w:val="004C3D3B"/>
    <w:rsid w:val="0056298C"/>
    <w:rsid w:val="008D179B"/>
    <w:rsid w:val="00EB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 Кондратенко</dc:creator>
  <cp:keywords/>
  <dc:description/>
  <cp:lastModifiedBy>Ольга Николаевна Кондратенко</cp:lastModifiedBy>
  <cp:revision>3</cp:revision>
  <dcterms:created xsi:type="dcterms:W3CDTF">2024-01-16T02:28:00Z</dcterms:created>
  <dcterms:modified xsi:type="dcterms:W3CDTF">2024-01-16T02:30:00Z</dcterms:modified>
</cp:coreProperties>
</file>